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11"/>
      </w:pPr>
      <w:r>
        <w:rPr>
          <w:rFonts w:hint="eastAsia"/>
        </w:rPr>
        <w:t>Android 笔记</w:t>
      </w:r>
    </w:p>
    <w:p>
      <w:r>
        <w:rPr>
          <w:rFonts w:hint="eastAsia"/>
        </w:rPr>
        <w:t>源码下载手顺：</w:t>
      </w:r>
    </w:p>
    <w:p>
      <w:r>
        <w:t>https://www.cnblogs.com/it-tsz/p/12175237.html</w:t>
      </w:r>
    </w:p>
    <w:p>
      <w:pPr>
        <w:pStyle w:val="3"/>
      </w:pPr>
      <w:r>
        <w:rPr>
          <w:rFonts w:hint="eastAsia"/>
        </w:rPr>
        <w:t>1 Android的启动过程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278.9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如图，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在android启动时，通过bootloader进行先初始化linux内核，</w:t>
      </w:r>
      <w:r>
        <w:rPr>
          <w:rFonts w:ascii="Segoe UI Emoji" w:hAnsi="Segoe UI Emoji"/>
          <w:color w:val="404040"/>
          <w:sz w:val="18"/>
          <w:szCs w:val="18"/>
          <w:shd w:val="clear" w:color="auto" w:fill="FAFAFA"/>
        </w:rPr>
        <w:t>Android 属于嵌入式设备，并没有像 PC 那样的 BIOS 程序。 取而代之的是 Bootloader —— 系统启动加载器</w:t>
      </w:r>
      <w:r>
        <w:rPr>
          <w:rFonts w:hint="eastAsia" w:ascii="Segoe UI Emoji" w:hAnsi="Segoe UI Emoji"/>
          <w:color w:val="404040"/>
          <w:sz w:val="18"/>
          <w:szCs w:val="18"/>
          <w:shd w:val="clear" w:color="auto" w:fill="FAFAFA"/>
        </w:rPr>
        <w:t>。使用bootloader系统启动加载器启动android内核。</w:t>
      </w:r>
      <w:r>
        <w:rPr>
          <w:rFonts w:ascii="Segoe UI Emoji" w:hAnsi="Segoe UI Emoji"/>
          <w:color w:val="404040"/>
          <w:sz w:val="18"/>
          <w:szCs w:val="18"/>
          <w:shd w:val="clear" w:color="auto" w:fill="FFFFFF"/>
        </w:rPr>
        <w:t>bootloader程序可以在\bootable\bootloader\legacy\usbloader找到。</w:t>
      </w:r>
    </w:p>
    <w:p>
      <w:pPr>
        <w:pStyle w:val="16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ndroid内核启动后，调用init进程，init进程是android所有进程的父进程，是一个由内核启动的用户级的进程，是一个守护进程。init进程启动后，创建多个守护进程，（usb/debug/radio/</w:t>
      </w:r>
      <w:r>
        <w:t>…</w:t>
      </w:r>
      <w:r>
        <w:rPr>
          <w:rFonts w:hint="eastAsia"/>
        </w:rPr>
        <w:t>）对各种设备进行初始化。其中，init进程fork出Zygote进程，再有Zygote进程产生其他进程。</w:t>
      </w:r>
    </w:p>
    <w:p/>
    <w:p>
      <w:pPr>
        <w:pStyle w:val="16"/>
        <w:ind w:left="360" w:firstLine="0" w:firstLineChars="0"/>
      </w:pPr>
      <w:r>
        <w:rPr>
          <w:rFonts w:hint="eastAsia"/>
        </w:rPr>
        <w:t>详细过程参考：</w:t>
      </w:r>
      <w:r>
        <w:fldChar w:fldCharType="begin"/>
      </w:r>
      <w:r>
        <w:instrText xml:space="preserve">HYPERLINK "https://www.jianshu.com/p/75039ea24937" </w:instrText>
      </w:r>
      <w:r>
        <w:fldChar w:fldCharType="separate"/>
      </w:r>
      <w:r>
        <w:rPr>
          <w:rStyle w:val="13"/>
        </w:rPr>
        <w:t>https://www.jianshu.com/p/75039ea24937</w:t>
      </w:r>
      <w:r>
        <w:fldChar w:fldCharType="end"/>
      </w:r>
    </w:p>
    <w:p/>
    <w:p>
      <w:pPr>
        <w:pStyle w:val="3"/>
      </w:pPr>
      <w:r>
        <w:rPr>
          <w:rFonts w:hint="eastAsia"/>
        </w:rPr>
        <w:t>2 阅读项目源码的大概思路</w:t>
      </w:r>
    </w:p>
    <w:p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>2、根据自己的体验分析代码实现（整体）</w:t>
      </w:r>
    </w:p>
    <w:p>
      <w:r>
        <w:rPr>
          <w:rFonts w:hint="eastAsia"/>
        </w:rPr>
        <w:t>3、如果有条件和原作者请教项目思路</w:t>
      </w:r>
    </w:p>
    <w:p>
      <w:r>
        <w:rPr>
          <w:rFonts w:hint="eastAsia"/>
        </w:rPr>
        <w:t>4、从最先启动的Activity开始，弄懂每个Activity功能如何实现以及它的布局实现</w:t>
      </w:r>
    </w:p>
    <w:p>
      <w:r>
        <w:rPr>
          <w:rFonts w:hint="eastAsia"/>
        </w:rPr>
        <w:t>5、遇到不懂的代码，首先找搜索引擎（一般都能解决）。还不行就可以请教他人了</w:t>
      </w:r>
    </w:p>
    <w:p>
      <w:r>
        <w:rPr>
          <w:rFonts w:hint="eastAsia"/>
        </w:rPr>
        <w:t>6、对新学到的知识点，一定要总结下来，并且定期的去回顾</w:t>
      </w:r>
    </w:p>
    <w:p>
      <w:r>
        <w:rPr>
          <w:rFonts w:hint="eastAsia"/>
        </w:rPr>
        <w:t>7、最重要的一点：我认为要自己动手写，那怕是重新写一遍这个项目，或者自己设计一个类似的，再或者只写这个项目中的一部分。</w:t>
      </w:r>
    </w:p>
    <w:p>
      <w:pPr>
        <w:pStyle w:val="3"/>
      </w:pPr>
      <w:r>
        <w:rPr>
          <w:rFonts w:hint="eastAsia"/>
        </w:rPr>
        <w:t>3 Android源码结构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Picture 2" o:spid="_x0000_s1027" type="#_x0000_t75" style="height:335.6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28" type="#_x0000_t75" style="height:134.3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更详细目录结构介绍参考《android源码结构分析.txt》文件。</w:t>
      </w:r>
    </w:p>
    <w:p>
      <w:pPr>
        <w:pStyle w:val="3"/>
      </w:pPr>
      <w:r>
        <w:rPr>
          <w:rFonts w:hint="eastAsia"/>
        </w:rPr>
        <w:t>4 android源码和android内核源码的区别</w:t>
      </w:r>
    </w:p>
    <w:p>
      <w:r>
        <w:rPr>
          <w:rFonts w:hint="eastAsia"/>
        </w:rPr>
        <w:t>Android源码编译之后生成的是ramdisk.img、system.img和userdata.img。而内核源码编译完成之后生成的是ZImage。在一般情况下Android源码是不带有内核源码的，但是带有一个镜像，这样在编译完Android源码之后就可以模拟器启动了，如果要更换系统的内核，此时将高版本的内核源码进行编译生成ZImage然后替换Android系统的的镜像。这样使用模拟器启动之后就可以查看内核是否已经被刷新。</w:t>
      </w:r>
      <w:r>
        <w:rPr>
          <w:rFonts w:hint="eastAsia"/>
        </w:rPr>
        <w:br/>
      </w:r>
      <w:r>
        <w:rPr>
          <w:rFonts w:hint="eastAsia"/>
        </w:rPr>
        <w:t>请注意，android源码和kernel源码是分开下载的</w:t>
      </w:r>
    </w:p>
    <w:p>
      <w:r>
        <w:t>R</w:t>
      </w:r>
      <w:r>
        <w:rPr>
          <w:rFonts w:hint="eastAsia"/>
        </w:rPr>
        <w:t>amdisk.img :emulator（模拟器）的文件系统，</w:t>
      </w:r>
    </w:p>
    <w:p>
      <w:r>
        <w:t>S</w:t>
      </w:r>
      <w:r>
        <w:rPr>
          <w:rFonts w:hint="eastAsia"/>
        </w:rPr>
        <w:t>ystem.img:包含主要的包和库等文件</w:t>
      </w:r>
    </w:p>
    <w:p>
      <w:r>
        <w:t>U</w:t>
      </w:r>
      <w:r>
        <w:rPr>
          <w:rFonts w:hint="eastAsia"/>
        </w:rPr>
        <w:t>serdata.img :包含用户数据。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下载、编译android源码后，可以将其放在模拟器中执行，但是linux内核放在哪里？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下载好的源码是否包含了android内核？？</w:t>
      </w:r>
    </w:p>
    <w:p>
      <w:pPr>
        <w:rPr>
          <w:color w:val="FF0000"/>
        </w:rPr>
      </w:pPr>
      <w:r>
        <w:rPr>
          <w:rFonts w:hint="eastAsia"/>
          <w:color w:val="FF0000"/>
        </w:rPr>
        <w:t>下载好的android源码中不包含内核代码，下载编译好android源码后之所以可以运行，是因为下载好的android源码中包含了编译好的内核的镜像，在编译android源码时，内核镜像也被编译进了system.img中。所以可以运行启动android</w:t>
      </w:r>
    </w:p>
    <w:p>
      <w:pPr>
        <w:rPr>
          <w:color w:val="FF0000"/>
        </w:rPr>
      </w:pPr>
    </w:p>
    <w:p/>
    <w:p>
      <w:pPr>
        <w:pStyle w:val="3"/>
      </w:pPr>
      <w:r>
        <w:rPr>
          <w:rFonts w:hint="eastAsia"/>
        </w:rPr>
        <w:t>5 android中的每个系统服务是单独的一个进程吗？</w:t>
      </w:r>
    </w:p>
    <w:p>
      <w:r>
        <w:rPr>
          <w:rFonts w:hint="eastAsia"/>
        </w:rPr>
        <w:t>系统服务都在SystemServer进程，每个服务都运行在自己的线程上</w:t>
      </w:r>
    </w:p>
    <w:p>
      <w:r>
        <w:rPr>
          <w:rFonts w:hint="eastAsia"/>
        </w:rPr>
        <w:t>他们之间通过ServiceManager相互调用，serviceManager是一个独立进程，通过binder去调用。</w:t>
      </w:r>
    </w:p>
    <w:p>
      <w:pPr>
        <w:pStyle w:val="3"/>
      </w:pPr>
      <w:r>
        <w:rPr>
          <w:rFonts w:hint="eastAsia"/>
        </w:rPr>
        <w:t>6 阅读项目源码的大概思路</w:t>
      </w:r>
    </w:p>
    <w:p>
      <w:pPr>
        <w:ind w:firstLine="420"/>
      </w:pPr>
      <w:r>
        <w:rPr>
          <w:rFonts w:hint="eastAsia"/>
        </w:rPr>
        <w:t>1、使用这个应用或者游戏，直到熟悉它的使用流程和功能</w:t>
      </w:r>
    </w:p>
    <w:p>
      <w:pPr>
        <w:jc w:val="left"/>
      </w:pPr>
      <w:r>
        <w:rPr>
          <w:rFonts w:hint="eastAsia"/>
        </w:rPr>
        <w:t xml:space="preserve">    2、根据自己的体验分析代码实现（整体）</w:t>
      </w:r>
    </w:p>
    <w:p>
      <w:r>
        <w:rPr>
          <w:rFonts w:hint="eastAsia"/>
        </w:rPr>
        <w:t xml:space="preserve">    3、如果有条件和原作者请教项目思路</w:t>
      </w:r>
    </w:p>
    <w:p>
      <w:r>
        <w:rPr>
          <w:rFonts w:hint="eastAsia"/>
        </w:rPr>
        <w:t xml:space="preserve">    4、从最先启动的Activity开始，弄懂每个Activity功能如何实现以及它的布局实现</w:t>
      </w:r>
    </w:p>
    <w:p>
      <w:r>
        <w:rPr>
          <w:rFonts w:hint="eastAsia"/>
        </w:rPr>
        <w:t xml:space="preserve">    5、遇到不懂的代码，首先找搜索引擎（一般都能解决）。还不行就可以请教他人了</w:t>
      </w:r>
    </w:p>
    <w:p>
      <w:r>
        <w:rPr>
          <w:rFonts w:hint="eastAsia"/>
        </w:rPr>
        <w:t xml:space="preserve">    6、对新学到的知识点，一定要总结下来，并且定期的去回顾</w:t>
      </w:r>
    </w:p>
    <w:p>
      <w:r>
        <w:rPr>
          <w:rFonts w:hint="eastAsia"/>
        </w:rPr>
        <w:t xml:space="preserve">    7、最重要的一点：我认为要自己动手写，那怕是重新写一遍这个项目，或者自己设计一个类似的，再或者只写这个项目中的一部分。</w:t>
      </w:r>
    </w:p>
    <w:p/>
    <w:p>
      <w:pPr>
        <w:pStyle w:val="3"/>
      </w:pPr>
      <w:r>
        <w:rPr>
          <w:rFonts w:hint="eastAsia"/>
        </w:rPr>
        <w:t>7 设备、设备节点、设备驱动</w:t>
      </w:r>
    </w:p>
    <w:p>
      <w:pPr>
        <w:pStyle w:val="3"/>
      </w:pPr>
      <w:r>
        <w:rPr>
          <w:rFonts w:hint="eastAsia"/>
        </w:rPr>
        <w:t>8 android中的init</w:t>
      </w:r>
    </w:p>
    <w:p>
      <w:pPr>
        <w:pStyle w:val="4"/>
      </w:pPr>
      <w:r>
        <w:rPr>
          <w:rFonts w:hint="eastAsia"/>
        </w:rPr>
        <w:t>8.1 init的作用（四个）</w:t>
      </w:r>
    </w:p>
    <w:p>
      <w:r>
        <w:rPr>
          <w:rFonts w:hint="eastAsia"/>
        </w:rPr>
        <w:tab/>
      </w:r>
      <w:r>
        <w:rPr>
          <w:rFonts w:hint="eastAsia"/>
        </w:rPr>
        <w:t>1) 分析并运行init.rc文件</w:t>
      </w:r>
    </w:p>
    <w:p>
      <w:pPr>
        <w:ind w:left="420" w:leftChars="200"/>
      </w:pPr>
      <w:r>
        <w:rPr>
          <w:rFonts w:hint="eastAsia"/>
        </w:rPr>
        <w:t>2) 生成设备驱动节点</w:t>
      </w:r>
    </w:p>
    <w:p>
      <w:pPr>
        <w:ind w:left="420" w:leftChars="200"/>
      </w:pPr>
      <w:r>
        <w:rPr>
          <w:rFonts w:hint="eastAsia"/>
        </w:rPr>
        <w:t>3) 处理子进程的终止</w:t>
      </w:r>
    </w:p>
    <w:p>
      <w:pPr>
        <w:ind w:left="420" w:leftChars="200"/>
      </w:pPr>
      <w:r>
        <w:rPr>
          <w:rFonts w:hint="eastAsia"/>
        </w:rPr>
        <w:t>4) 属性服务</w:t>
      </w:r>
    </w:p>
    <w:p>
      <w:pPr>
        <w:pStyle w:val="4"/>
      </w:pPr>
      <w:r>
        <w:rPr>
          <w:rFonts w:hint="eastAsia"/>
        </w:rPr>
        <w:t>8.2 init.rc 文件介绍</w:t>
      </w:r>
    </w:p>
    <w:p>
      <w:r>
        <w:rPr>
          <w:rFonts w:hint="eastAsia"/>
          <w:sz w:val="22"/>
        </w:rPr>
        <w:t>动作</w:t>
      </w:r>
      <w:r>
        <w:rPr>
          <w:rFonts w:hint="eastAsia"/>
        </w:rPr>
        <w:t>列表-on</w:t>
      </w:r>
    </w:p>
    <w:p>
      <w:r>
        <w:rPr>
          <w:rFonts w:hint="eastAsia"/>
        </w:rPr>
        <w:t>服务列表-service</w:t>
      </w:r>
    </w:p>
    <w:p/>
    <w:p/>
    <w:p>
      <w:pPr>
        <w:pStyle w:val="3"/>
      </w:pPr>
      <w:r>
        <w:rPr>
          <w:rFonts w:hint="eastAsia"/>
        </w:rPr>
        <w:t>9 android源码编译产物</w:t>
      </w:r>
    </w:p>
    <w:p>
      <w:pPr>
        <w:ind w:firstLine="210" w:firstLineChars="100"/>
      </w:pPr>
      <w:r>
        <w:t>A</w:t>
      </w:r>
      <w:r>
        <w:rPr>
          <w:rFonts w:hint="eastAsia"/>
        </w:rPr>
        <w:t>ndroid源码编译后有</w:t>
      </w:r>
      <w:r>
        <w:t>system.img,ramdisk.img,userdata.img三个映像文件，</w:t>
      </w:r>
    </w:p>
    <w:p>
      <w:r>
        <w:t>R</w:t>
      </w:r>
      <w:r>
        <w:rPr>
          <w:rFonts w:hint="eastAsia"/>
        </w:rPr>
        <w:t xml:space="preserve">amdisk.img </w:t>
      </w:r>
      <w:r>
        <w:t>，ramdisk.img是文件系统，system.img包括了主要的包、库等文件，userdata.img包括了一些用户数据</w:t>
      </w:r>
      <w:r>
        <w:rPr>
          <w:rFonts w:hint="eastAsia"/>
        </w:rPr>
        <w:t>.</w:t>
      </w:r>
    </w:p>
    <w:p>
      <w:pPr>
        <w:ind w:firstLine="210" w:firstLineChars="100"/>
      </w:pPr>
      <w:r>
        <w:t>当emulator加载这3个映像文件后，会把system.img和userdata.img分别加载到ramdisk文件系统中的system和userdata目录下。</w:t>
      </w:r>
    </w:p>
    <w:p>
      <w:pPr>
        <w:pStyle w:val="10"/>
        <w:shd w:val="clear" w:color="auto" w:fill="FFFFFF"/>
        <w:spacing w:before="150" w:beforeAutospacing="0" w:after="150" w:afterAutospacing="0"/>
        <w:ind w:firstLine="210" w:firstLineChars="100"/>
        <w:rPr>
          <w:rFonts w:ascii="Calibri" w:hAnsi="Calibri"/>
          <w:kern w:val="2"/>
          <w:sz w:val="21"/>
          <w:szCs w:val="22"/>
        </w:rPr>
      </w:pPr>
      <w:r>
        <w:rPr>
          <w:rFonts w:ascii="Calibri" w:hAnsi="Calibri"/>
          <w:kern w:val="2"/>
          <w:sz w:val="21"/>
          <w:szCs w:val="22"/>
        </w:rPr>
        <w:t>其中ramdisk.img是一个分区映像文件，即是一个文件系统（root file system），，kernel启动时，ramdisk负责init，system.img包括了主要系统，系统app等，挂载于文件系统下的system文件夹, userdata.img包括了一些用户数据，被挂载到文件系统下的data文件夹下。</w:t>
      </w:r>
      <w:r>
        <w:rPr>
          <w:rFonts w:hint="eastAsia" w:ascii="Calibri" w:hAnsi="Calibri"/>
          <w:kern w:val="2"/>
          <w:sz w:val="21"/>
          <w:szCs w:val="22"/>
        </w:rPr>
        <w:t>如下图所示：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" o:spid="_x0000_s1029" type="#_x0000_t75" style="height:246.6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10 android中的服务种类</w:t>
      </w:r>
    </w:p>
    <w:p>
      <w:r>
        <w:t>And</w:t>
      </w:r>
      <w:r>
        <w:rPr>
          <w:rFonts w:hint="eastAsia"/>
        </w:rPr>
        <w:t>roid中的服务一般分为两大类，</w:t>
      </w:r>
    </w:p>
    <w:p>
      <w:r>
        <w:rPr>
          <w:rFonts w:hint="eastAsia"/>
        </w:rPr>
        <w:t>系统服务，adroid自带的服务，系统提供的。</w:t>
      </w:r>
    </w:p>
    <w:p>
      <w:r>
        <w:rPr>
          <w:rFonts w:hint="eastAsia"/>
        </w:rPr>
        <w:t>应用程序服务，是开发者继承并实现service类后开发出的服务。（开发人员开发的）</w:t>
      </w:r>
    </w:p>
    <w:p/>
    <w:p>
      <w:r>
        <w:rPr>
          <w:rFonts w:hint="eastAsia"/>
        </w:rPr>
        <w:t xml:space="preserve">系统服务——java系统服务：（个人理解）Android系统中用Java开发的系统服务 </w:t>
      </w:r>
    </w:p>
    <w:p>
      <w:r>
        <w:rPr>
          <w:rFonts w:hint="eastAsia"/>
        </w:rPr>
        <w:t>系统服务——本地系统服务：（个人理解）android系统中用C/C++开发的系统服务</w:t>
      </w:r>
    </w:p>
    <w:p/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本地服务</w:t>
      </w:r>
    </w:p>
    <w:p>
      <w:r>
        <w:rPr>
          <w:rFonts w:hint="eastAsia"/>
        </w:rPr>
        <w:tab/>
      </w:r>
      <w:r>
        <w:rPr>
          <w:rFonts w:hint="eastAsia"/>
        </w:rPr>
        <w:t>远程服务</w:t>
      </w:r>
    </w:p>
    <w:p>
      <w:r>
        <w:rPr>
          <w:rFonts w:hint="eastAsia"/>
        </w:rPr>
        <w:t>详细分类如下所示。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" o:spid="_x0000_s1030" type="#_x0000_t75" style="height:248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11 本地服务和远程服务的区别</w:t>
      </w:r>
    </w:p>
    <w:p>
      <w:r>
        <w:rPr>
          <w:rFonts w:hint="eastAsia"/>
        </w:rPr>
        <w:t>本地服务：使用服务的客户端（应用程序）和服务同处于一个进程，当应用程序终止时，服务也终止。</w:t>
      </w:r>
    </w:p>
    <w:p>
      <w:r>
        <w:rPr>
          <w:rFonts w:hint="eastAsia"/>
        </w:rPr>
        <w:t>远程服务：使用服务的客户端和服务不在同一进程，客户端终止，服务扔独立运行。</w:t>
      </w:r>
    </w:p>
    <w:p>
      <w:r>
        <w:rPr>
          <w:rFonts w:hint="eastAsia"/>
        </w:rPr>
        <w:t>本地服务和远程服务最大不同在于绑定服务时使用的方法不同。</w: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6" o:spid="_x0000_s1031" type="#_x0000_t75" style="height:201.85pt;width:39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12 本地服务中的服务绑定</w:t>
      </w:r>
    </w:p>
    <w:p>
      <w:r>
        <w:rPr>
          <w:rFonts w:hint="eastAsia"/>
        </w:rPr>
        <w:t>方法待详细理解</w:t>
      </w:r>
    </w:p>
    <w:p>
      <w:pPr>
        <w:ind w:firstLine="420" w:firstLineChars="200"/>
      </w:pPr>
    </w:p>
    <w:p>
      <w:pPr>
        <w:pStyle w:val="3"/>
      </w:pPr>
      <w:r>
        <w:rPr>
          <w:rFonts w:hint="eastAsia"/>
        </w:rPr>
        <w:t>13 远程服务中的服务绑定</w:t>
      </w:r>
    </w:p>
    <w:p/>
    <w:p>
      <w:pPr>
        <w:pStyle w:val="3"/>
      </w:pPr>
      <w:r>
        <w:rPr>
          <w:rFonts w:hint="eastAsia"/>
        </w:rPr>
        <w:t>14 andorid中的系统服务</w:t>
      </w:r>
    </w:p>
    <w:p>
      <w:r>
        <w:rPr>
          <w:rFonts w:hint="eastAsia"/>
        </w:rPr>
        <w:t>分为本地系统服务和Java平台系统服务。</w:t>
      </w:r>
    </w:p>
    <w:p>
      <w:pPr>
        <w:ind w:firstLine="420"/>
      </w:pPr>
      <w:r>
        <w:rPr>
          <w:rFonts w:hint="eastAsia"/>
        </w:rPr>
        <w:t>本地系统服务：由c++编写，运行在</w:t>
      </w:r>
      <w:r>
        <w:rPr>
          <w:rFonts w:hint="eastAsia"/>
          <w:color w:val="FF0000"/>
        </w:rPr>
        <w:t>libraries</w:t>
      </w:r>
      <w:r>
        <w:rPr>
          <w:rFonts w:hint="eastAsia"/>
        </w:rPr>
        <w:t>层。</w:t>
      </w:r>
    </w:p>
    <w:p>
      <w:pPr>
        <w:ind w:firstLine="420"/>
      </w:pPr>
      <w:r>
        <w:rPr>
          <w:rFonts w:hint="eastAsia"/>
        </w:rPr>
        <w:t>Java平台服务——核心平台服务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java核心平台服务时支持framework运行的必要服务，如Package Manager Servicem、windowsManagerService 等，位于andorid中的application Framework层。核心平台服务一般不与应用程序直接交互，主要是维持android framework 的正常运行</w:t>
      </w:r>
    </w:p>
    <w:p>
      <w:pPr>
        <w:ind w:firstLine="420"/>
      </w:pPr>
      <w:r>
        <w:rPr>
          <w:rFonts w:hint="eastAsia"/>
        </w:rPr>
        <w:t>Java平台服务——硬件服务</w:t>
      </w:r>
    </w:p>
    <w:p>
      <w:pPr>
        <w:ind w:firstLine="420"/>
      </w:pPr>
      <w:r>
        <w:rPr>
          <w:rFonts w:hint="eastAsia"/>
        </w:rPr>
        <w:t>硬件服务用于控制物理硬件，为其他服务提供了api。 如，Power Service /WifiService /UsbService等，，位于andorid中的application Framework层。</w:t>
      </w:r>
    </w:p>
    <w:p>
      <w:pPr>
        <w:ind w:firstLine="420"/>
      </w:pPr>
    </w:p>
    <w:p>
      <w:pPr>
        <w:ind w:left="420" w:firstLine="420"/>
      </w:pP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8" o:spid="_x0000_s1032" type="#_x0000_t75" style="height:193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15服务的运行</w:t>
      </w:r>
    </w:p>
    <w:p>
      <w:r>
        <w:rPr>
          <w:rFonts w:hint="eastAsia"/>
        </w:rPr>
        <w:t>应用程序服务</w:t>
      </w:r>
    </w:p>
    <w:p>
      <w:r>
        <w:rPr>
          <w:rFonts w:hint="eastAsia"/>
        </w:rPr>
        <w:tab/>
      </w:r>
      <w:r>
        <w:rPr>
          <w:rFonts w:hint="eastAsia"/>
        </w:rPr>
        <w:t>应用程序服务在应用程序启动前，通过调用startServcie（）函数拉起对应的应用程序服务</w:t>
      </w:r>
    </w:p>
    <w:p>
      <w:r>
        <w:rPr>
          <w:rFonts w:hint="eastAsia"/>
        </w:rPr>
        <w:t>系统服务</w:t>
      </w:r>
    </w:p>
    <w:p>
      <w:pPr>
        <w:ind w:firstLine="420"/>
      </w:pPr>
      <w:r>
        <w:t>A</w:t>
      </w:r>
      <w:r>
        <w:rPr>
          <w:rFonts w:hint="eastAsia"/>
        </w:rPr>
        <w:t>ndroid中的系统服务都是在系统启动时，由init进程创建和启动。并在后台一直运行，系统关闭时才会停止。因为系统服务是在系统启动时启动的，所以一直运行在后台。在使用系统服务时，只需要调用getSystemService()函数即可。</w:t>
      </w:r>
    </w:p>
    <w:p>
      <w:pPr>
        <w:ind w:firstLine="420"/>
      </w:pPr>
      <w:r>
        <w:t>Andro</w:t>
      </w:r>
      <w:r>
        <w:rPr>
          <w:rFonts w:hint="eastAsia"/>
        </w:rPr>
        <w:t>id启动时，系统服务具体由媒体服务器（media Server）和系统服务器（system Server）两个系统进程运行。</w:t>
      </w:r>
    </w:p>
    <w:p>
      <w:pPr>
        <w:pStyle w:val="3"/>
      </w:pPr>
      <w:r>
        <w:rPr>
          <w:rFonts w:hint="eastAsia"/>
        </w:rPr>
        <w:t>16 android中的主要术语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0" o:spid="_x0000_s1033" type="#_x0000_t75" style="height:349.2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17 android中的服务框架</w:t>
      </w: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eastAsia"/>
        </w:rPr>
        <w:t>Service Framework 介绍</w:t>
      </w:r>
    </w:p>
    <w:p>
      <w:pPr>
        <w:ind w:left="465"/>
        <w:rPr>
          <w:rFonts w:hint="eastAsia"/>
        </w:rPr>
      </w:pPr>
      <w:r>
        <w:t>A</w:t>
      </w:r>
      <w:r>
        <w:rPr>
          <w:rFonts w:hint="eastAsia"/>
        </w:rPr>
        <w:t>ndroid中的服务框架（Service FrameWork）是指c++实现的本地服务框架和Java实现的Java服务框架，两层框架之间通过JNI进行 连接。</w:t>
      </w:r>
    </w:p>
    <w:p>
      <w:pPr>
        <w:ind w:left="46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 service framework 是一系列类的集合，用来开发运行在andorid上的各种服务。</w:t>
      </w:r>
    </w:p>
    <w:p>
      <w:pPr>
        <w:ind w:left="46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FrmeWork是所有FrameWork的总称，不论是Java服务框架还是c++写的服务框架。</w:t>
      </w:r>
    </w:p>
    <w:p>
      <w:pPr>
        <w:ind w:left="465"/>
      </w:pPr>
      <w:r>
        <w:rPr>
          <w:rFonts w:hint="eastAsia"/>
          <w:lang w:val="en-US" w:eastAsia="zh-CN"/>
        </w:rPr>
        <w:t>我们通常说的Android Application FrameWork 是指Java实现的Java服务框架，service Framwork 中包含了application Framework</w:t>
      </w:r>
      <w:r>
        <w:rPr>
          <w:rFonts w:hint="eastAsia"/>
        </w:rPr>
        <w:t>具体如图所示：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34" type="#_x0000_t75" style="height:278.3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Service Framework的作用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1）服务接口：在服务接口已函数形式声明服务提供的功能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2）服务生成：服务和服务代理的生成。服务中实现在服务接口中定义的函数（stub函数）， </w:t>
      </w:r>
      <w:r>
        <w:rPr>
          <w:rFonts w:hint="eastAsia"/>
          <w:lang w:val="en-US" w:eastAsia="zh-CN"/>
        </w:rPr>
        <w:tab/>
        <w:t>服务代理帮助实现服务代理函数调用服务函数（stub函数）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3）Bidner IPC处理：服务和服务使用者之间的IPC通信。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4）服务管理（ServiceManager）：提供向系统注册和检索服务。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Service Framework 的构成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8" o:spid="_x0000_s1035" type="#_x0000_t75" style="height:311.25pt;width:41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Service </w:t>
      </w:r>
      <w:bookmarkStart w:id="0" w:name="_GoBack"/>
      <w:bookmarkEnd w:id="0"/>
      <w:r>
        <w:rPr>
          <w:rFonts w:hint="eastAsia"/>
          <w:lang w:val="en-US" w:eastAsia="zh-CN"/>
        </w:rPr>
        <w:t>Framework的使用过程和运行原理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在这里不做详细展开，详细参考《andorid 框架揭秘 》第八章</w:t>
      </w:r>
    </w:p>
    <w:p>
      <w:pPr>
        <w:pStyle w:val="3"/>
      </w:pPr>
      <w:r>
        <w:rPr>
          <w:rFonts w:hint="eastAsia"/>
        </w:rPr>
        <w:t>18 android中的进程空间</w:t>
      </w:r>
    </w:p>
    <w:p>
      <w:r>
        <w:t>A</w:t>
      </w:r>
      <w:r>
        <w:rPr>
          <w:rFonts w:hint="eastAsia"/>
        </w:rPr>
        <w:t>ndroid进程和linux的进程一样，只运行在固有的虚拟地址空间中，一个4G的虚拟地址空间，3G是用户空间，1G是内核空间。用户的代码和相关的库分别运行在用户空间的代码区域、数据区域以及堆栈区域。</w:t>
      </w:r>
    </w:p>
    <w:p>
      <w:r>
        <w:rPr>
          <w:rFonts w:hint="eastAsia"/>
        </w:rPr>
        <w:t>进程拥有独立的用户空间，但是内核空间中的任务数据、代码是共享的。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9" o:spid="_x0000_s1036" type="#_x0000_t75" style="height:199.5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19 Linux的进程间通信和android的Binder通信的区别</w:t>
      </w:r>
    </w:p>
    <w:p>
      <w:r>
        <w:rPr>
          <w:rFonts w:hint="eastAsia"/>
        </w:rPr>
        <w:t>Binder既可以实现进程间的通信还可以实现调用另一进程函数（RPC）功能。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1" o:spid="_x0000_s1037" type="#_x0000_t75" style="height:120.7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20 Android的Binder通信。。。。。</w:t>
      </w:r>
    </w:p>
    <w:p>
      <w:r>
        <w:rPr>
          <w:rFonts w:hint="eastAsia"/>
        </w:rPr>
        <w:t>在车机系统开发中，base代码中已实现了Binder通信的相关内容，作为开发者，只需按照特定方式使用即可，暂时不需要太关注binder的实现原理。</w:t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21 Android的SDK</w:t>
      </w:r>
    </w:p>
    <w:p>
      <w:r>
        <w:t>A</w:t>
      </w:r>
      <w:r>
        <w:rPr>
          <w:rFonts w:hint="eastAsia"/>
        </w:rPr>
        <w:t>ndroid的sdk中包含了模拟器、教程、api文档和示例代码等。大小4个G左右。</w:t>
      </w:r>
    </w:p>
    <w:p/>
    <w:p>
      <w:pPr>
        <w:pStyle w:val="3"/>
        <w:rPr>
          <w:rStyle w:val="18"/>
          <w:b w:val="0"/>
          <w:bCs w:val="0"/>
        </w:rPr>
      </w:pPr>
      <w:r>
        <w:rPr>
          <w:rFonts w:hint="eastAsia"/>
        </w:rPr>
        <w:t>22 android Studio安装遇到</w:t>
      </w:r>
      <w:r>
        <w:t>HAXM installation failed</w:t>
      </w:r>
      <w:r>
        <w:rPr>
          <w:rStyle w:val="18"/>
          <w:rFonts w:hint="eastAsia"/>
          <w:b w:val="0"/>
          <w:bCs w:val="0"/>
        </w:rPr>
        <w:t>错误</w:t>
      </w:r>
    </w:p>
    <w:p>
      <w:r>
        <w:rPr>
          <w:rFonts w:hint="eastAsia"/>
        </w:rPr>
        <w:t>一般是Bois中的Virtualization Technology未开启造成的</w:t>
      </w:r>
    </w:p>
    <w:p>
      <w:r>
        <w:rPr>
          <w:rFonts w:hint="eastAsia"/>
        </w:rPr>
        <w:t>进入bois开启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2" o:spid="_x0000_s1038" type="#_x0000_t75" style="height:285.7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39" type="#_x0000_t75" style="height:231.85pt;width:409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23 android四个组件-Activity</w:t>
      </w:r>
    </w:p>
    <w:p>
      <w:r>
        <w:rPr>
          <w:rFonts w:hint="eastAsia"/>
        </w:rPr>
        <w:t>一个activity代表屏幕中的已一屏，activity中可以添加button、text、checkBox等多个组件。一个应用中可以有多个activity，这些activity组成activity栈，当前活动的activity位于栈顶，之前的被压入栈。</w:t>
      </w:r>
    </w:p>
    <w:p/>
    <w:p>
      <w:pPr>
        <w:pStyle w:val="4"/>
      </w:pPr>
      <w:r>
        <w:rPr>
          <w:rFonts w:hint="eastAsia"/>
        </w:rPr>
        <w:t>23.1 activity的状态</w:t>
      </w:r>
    </w:p>
    <w:p>
      <w:pPr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4" o:spid="_x0000_s1040" type="#_x0000_t75" style="height:103.2pt;width:497.2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23.2 activity声明周期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5" o:spid="_x0000_s1041" type="#_x0000_t75" style="height:451.3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42" type="#_x0000_t75" style="height:113.4pt;width:472.8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24 Intnet</w:t>
      </w:r>
    </w:p>
    <w:p>
      <w:r>
        <w:rPr>
          <w:rFonts w:hint="eastAsia"/>
        </w:rPr>
        <w:t>用于android中的各个组件之间的通信。</w:t>
      </w:r>
    </w:p>
    <w:p/>
    <w:p>
      <w:pPr>
        <w:pStyle w:val="3"/>
      </w:pPr>
      <w:r>
        <w:rPr>
          <w:rFonts w:hint="eastAsia"/>
        </w:rPr>
        <w:t>25 IPC、Binder、AIDL与Intent之间区别与联系</w:t>
      </w:r>
    </w:p>
    <w:p>
      <w:r>
        <w:rPr>
          <w:rFonts w:hint="eastAsia"/>
        </w:rPr>
        <w:t xml:space="preserve"> IPC：Inter-Process Communication(进程间通信) </w:t>
      </w:r>
    </w:p>
    <w:p>
      <w:r>
        <w:rPr>
          <w:rFonts w:hint="eastAsia"/>
        </w:rPr>
        <w:t xml:space="preserve"> Binder：Binder进程间通信机制 </w:t>
      </w:r>
    </w:p>
    <w:p>
      <w:r>
        <w:rPr>
          <w:rFonts w:hint="eastAsia"/>
        </w:rPr>
        <w:t xml:space="preserve"> AIDL：Android Interface Definition Language(android接口定义语言) </w:t>
      </w:r>
    </w:p>
    <w:p>
      <w:r>
        <w:rPr>
          <w:rFonts w:hint="eastAsia"/>
        </w:rPr>
        <w:t xml:space="preserve"> Intent：意图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7" o:spid="_x0000_s1043" type="#_x0000_t75" style="height:188.8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I</w:t>
      </w:r>
      <w:r>
        <w:t>PC是一种概念，即进程间通信；其它几个都是Android里的概念；</w:t>
      </w:r>
    </w:p>
    <w:p>
      <w:r>
        <w:t>Binder是对IPC的具体实行，是IPC的一种具体实现；</w:t>
      </w:r>
    </w:p>
    <w:p>
      <w:r>
        <w:t>AIDL是Binder机制向外提供的接口，目的就是为了方便对Binder的使用；</w:t>
      </w:r>
    </w:p>
    <w:p>
      <w:r>
        <w:t>Intent是最高层级的封装，实质是封装了对Binder的使用，当然Intent也常常在同一进程中调用，只是把两种方式封装在一起了。</w:t>
      </w:r>
    </w:p>
    <w:p/>
    <w:p>
      <w:pPr>
        <w:pStyle w:val="3"/>
      </w:pPr>
      <w:r>
        <w:rPr>
          <w:rFonts w:hint="eastAsia"/>
        </w:rPr>
        <w:t>26 Binder通信大致过程</w:t>
      </w:r>
    </w:p>
    <w:p>
      <w:r>
        <w:rPr>
          <w:rFonts w:hint="eastAsia"/>
        </w:rPr>
        <w:t>Binder通信采用的是client-server通信结构，client与server的通信由Binder驱动程序和Service Manager组件协助，这两个组件Android已经实现好了并由系统运行，而开发者只需要按照框架规范实现client与server接口即可。参考下图：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8" o:spid="_x0000_s1044" type="#_x0000_t75" style="height:261.9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045" type="#_x0000_t75" style="height:302.15pt;width:34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 xml:space="preserve">1.client通过获得一个server的代理接口，对server进行直接调用 </w:t>
      </w:r>
    </w:p>
    <w:p>
      <w:r>
        <w:rPr>
          <w:rFonts w:hint="eastAsia"/>
        </w:rPr>
        <w:t xml:space="preserve">2.实际上代理接口中定义的方法与server中定义的方法是一一对应的 </w:t>
      </w:r>
    </w:p>
    <w:p>
      <w:r>
        <w:rPr>
          <w:rFonts w:hint="eastAsia"/>
        </w:rPr>
        <w:t xml:space="preserve">3.client调用某个代理接口中的方法时，代理接口的方法会将client传递的参数打包成为Parcel对象 </w:t>
      </w:r>
    </w:p>
    <w:p>
      <w:r>
        <w:rPr>
          <w:rFonts w:hint="eastAsia"/>
        </w:rPr>
        <w:t xml:space="preserve">4.代理接口将该Parcel发送给内核中的binder driver. </w:t>
      </w:r>
    </w:p>
    <w:p>
      <w:r>
        <w:rPr>
          <w:rFonts w:hint="eastAsia"/>
        </w:rPr>
        <w:t xml:space="preserve">5.server会读取binder driver中的请求数据，如果是发送给自己的，解包Parcel对象，处理并将结果返回 </w:t>
      </w:r>
    </w:p>
    <w:p>
      <w:r>
        <w:rPr>
          <w:rFonts w:hint="eastAsia"/>
        </w:rPr>
        <w:t>6.整个的调用过程是一个同步过程，在server处理的时候，client会block住</w:t>
      </w:r>
    </w:p>
    <w:p/>
    <w:p>
      <w:pPr>
        <w:pStyle w:val="3"/>
      </w:pPr>
      <w:r>
        <w:rPr>
          <w:rFonts w:hint="eastAsia"/>
        </w:rPr>
        <w:t>27 为什么使用</w:t>
      </w:r>
      <w:r>
        <w:t xml:space="preserve">contentResolver </w:t>
      </w:r>
      <w:r>
        <w:rPr>
          <w:rFonts w:hint="eastAsia"/>
        </w:rPr>
        <w:t>和</w:t>
      </w:r>
      <w:r>
        <w:t>contentProvider</w:t>
      </w:r>
    </w:p>
    <w:p>
      <w:r>
        <w:rPr>
          <w:rFonts w:hint="eastAsia"/>
        </w:rPr>
        <w:t>数据放在数据库中，对数据的存取只要操作数据库就可以了，为什么还要多此一举使用contentProvider了呢</w:t>
      </w:r>
    </w:p>
    <w:p>
      <w:r>
        <w:rPr>
          <w:rFonts w:hint="eastAsia"/>
        </w:rPr>
        <w:t>不同进程间的数据共享问题？  还是只是单纯的屏蔽数据的存储形式？</w:t>
      </w:r>
    </w:p>
    <w:p>
      <w:r>
        <w:rPr>
          <w:rFonts w:hint="eastAsia"/>
        </w:rPr>
        <w:t>1）该篇文章中解释了为什么使用contentProvider ，以及contentProvider和contentResolver的区别</w:t>
      </w:r>
    </w:p>
    <w:p>
      <w:pPr>
        <w:ind w:firstLine="420" w:firstLineChars="200"/>
        <w:rPr>
          <w:color w:val="FF0000"/>
        </w:rPr>
      </w:pPr>
      <w:r>
        <w:rPr>
          <w:color w:val="FF0000"/>
        </w:rPr>
        <w:t>https://www.jianshu.com/p/cdef889736ec</w:t>
      </w:r>
    </w:p>
    <w:p>
      <w:r>
        <w:rPr>
          <w:rFonts w:hint="eastAsia"/>
        </w:rPr>
        <w:t>2）牛客网上解释</w:t>
      </w:r>
    </w:p>
    <w:p>
      <w:r>
        <w:rPr>
          <w:rFonts w:hint="eastAsia"/>
        </w:rPr>
        <w:t>ContentProvider实现了不同APP之间数据共享，ContentProvider为其他应用程序提供了访问本应用程序的接口，其他应用程序可以通过ContentResolver来操作ContentProvider提供的数据，同时ContentProvider保证了被访数据的安全性，用户只需要关心操作数据的uri就可以了。sql也有增删改查的方法，</w:t>
      </w:r>
      <w:r>
        <w:rPr>
          <w:rFonts w:hint="eastAsia"/>
          <w:color w:val="FF0000"/>
        </w:rPr>
        <w:t>单sql只能操作本应用下的数据库</w:t>
      </w:r>
      <w:r>
        <w:rPr>
          <w:rFonts w:hint="eastAsia"/>
        </w:rPr>
        <w:t>。</w:t>
      </w:r>
    </w:p>
    <w:p/>
    <w:p/>
    <w:p>
      <w:pPr>
        <w:pStyle w:val="3"/>
      </w:pPr>
      <w:r>
        <w:rPr>
          <w:rFonts w:hint="eastAsia"/>
        </w:rPr>
        <w:t>28 服务分类二</w:t>
      </w:r>
    </w:p>
    <w:p>
      <w:r>
        <w:rPr>
          <w:rFonts w:hint="eastAsia"/>
        </w:rPr>
        <w:t>在10中，根据服务的属性分为了系统服务和应用程序服务，也可以根据启动运行方式分为Start服务和Bound服务。</w:t>
      </w:r>
    </w:p>
    <w:p>
      <w:r>
        <w:t>S</w:t>
      </w:r>
      <w:r>
        <w:rPr>
          <w:rFonts w:hint="eastAsia"/>
        </w:rPr>
        <w:t>tart服务</w:t>
      </w:r>
    </w:p>
    <w:p>
      <w:r>
        <w:rPr>
          <w:rFonts w:hint="eastAsia"/>
        </w:rPr>
        <w:tab/>
      </w:r>
      <w:r>
        <w:rPr>
          <w:rFonts w:hint="eastAsia"/>
        </w:rPr>
        <w:t>服务通过应用程序组件调用startService方法启动服务 ，并一直在后台运行。一旦启动，服务在后台无限运行，即使启动服务的组件已销毁。</w:t>
      </w:r>
    </w:p>
    <w:p>
      <w:r>
        <w:rPr>
          <w:rFonts w:hint="eastAsia"/>
        </w:rPr>
        <w:t>Bound服务</w:t>
      </w:r>
    </w:p>
    <w:p>
      <w:r>
        <w:rPr>
          <w:rFonts w:hint="eastAsia"/>
        </w:rPr>
        <w:tab/>
      </w:r>
      <w:r>
        <w:rPr>
          <w:rFonts w:hint="eastAsia"/>
        </w:rPr>
        <w:t>应用程序通过调用BoundService方法绑定服务时，服务处于Bound状态，这时组件可以和服务交互、发送接收请求，当应用程序与组件绑定时，服务才可以运行，多个组件可以同时绑定在一个服务上，他们都解除绑定时，服务被销毁。</w:t>
      </w:r>
    </w:p>
    <w:p/>
    <w:p>
      <w:pPr>
        <w:pStyle w:val="3"/>
      </w:pPr>
      <w:r>
        <w:rPr>
          <w:rFonts w:hint="eastAsia"/>
        </w:rPr>
        <w:t>29 在Android Studio中连接第三方手机模拟器</w:t>
      </w:r>
    </w:p>
    <w:p>
      <w:r>
        <w:rPr>
          <w:rFonts w:hint="eastAsia"/>
        </w:rPr>
        <w:t>1 下载模拟器并安装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在安装mumu模拟器时，第一项环境检查报错，这时，运行Hyper-V.bat脚本文件来解决，文件放在了E:开发库中</w:t>
            </w:r>
          </w:p>
        </w:tc>
      </w:tr>
    </w:tbl>
    <w:p/>
    <w:p>
      <w:r>
        <w:rPr>
          <w:rFonts w:hint="eastAsia"/>
        </w:rPr>
        <w:t>2 启动模拟器，在设置-》中打开“开发者选项”</w:t>
      </w:r>
    </w:p>
    <w:p>
      <w:pPr>
        <w:ind w:left="210" w:hanging="210" w:hangingChars="100"/>
      </w:pPr>
      <w:r>
        <w:rPr>
          <w:rFonts w:hint="eastAsia"/>
        </w:rPr>
        <w:t>3 在androidstudio中的终端中，切换到模拟器的安装路径中的bin目录下</w:t>
      </w:r>
      <w:r>
        <w:t>C:\Program Files\MuMu\emulator\nemu\vmonitor\bin</w:t>
      </w:r>
    </w:p>
    <w:p>
      <w:r>
        <w:rPr>
          <w:rFonts w:hint="eastAsia"/>
        </w:rPr>
        <w:t>4 输入：</w:t>
      </w:r>
      <w:r>
        <w:t>adb_server connect 127.0.0.1:7555</w:t>
      </w:r>
      <w:r>
        <w:rPr>
          <w:rFonts w:hint="eastAsia"/>
        </w:rPr>
        <w:t>指令，连接第三方模拟器。</w:t>
      </w:r>
    </w:p>
    <w:p>
      <w:r>
        <w:rPr>
          <w:rFonts w:hint="eastAsia"/>
        </w:rPr>
        <w:t>注意：每个模拟器的端口不一样，详情参照下表</w:t>
      </w:r>
    </w:p>
    <w:tbl>
      <w:tblPr>
        <w:tblStyle w:val="15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r>
              <w:rPr>
                <w:rFonts w:hint="eastAsia"/>
              </w:rPr>
              <w:t>海马玩模拟器的端口号是26944</w:t>
            </w:r>
          </w:p>
          <w:p>
            <w:r>
              <w:rPr>
                <w:rFonts w:hint="eastAsia"/>
              </w:rPr>
              <w:t>逍遥安卓模拟器的端口号是21503</w:t>
            </w:r>
          </w:p>
          <w:p>
            <w:r>
              <w:rPr>
                <w:rFonts w:hint="eastAsia"/>
              </w:rPr>
              <w:t>夜神玩模拟器的端口号是62001</w:t>
            </w:r>
          </w:p>
          <w:p>
            <w:r>
              <w:rPr>
                <w:rFonts w:hint="eastAsia"/>
              </w:rPr>
              <w:t>Mumu模拟器的端口号是7555</w:t>
            </w:r>
          </w:p>
        </w:tc>
      </w:tr>
    </w:tbl>
    <w:p>
      <w:r>
        <w:rPr>
          <w:rFonts w:hint="eastAsia"/>
        </w:rPr>
        <w:t>5 运行程序android程序就可以运行程序</w:t>
      </w:r>
    </w:p>
    <w:p>
      <w:pPr>
        <w:pStyle w:val="3"/>
      </w:pPr>
      <w:r>
        <w:rPr>
          <w:rFonts w:hint="eastAsia"/>
        </w:rPr>
        <w:t>30 通过adb 打开手机终端</w:t>
      </w:r>
    </w:p>
    <w:p>
      <w:r>
        <w:rPr>
          <w:rFonts w:hint="eastAsia"/>
        </w:rPr>
        <w:t xml:space="preserve">1 下载sdkmanager ,安装sdk </w:t>
      </w:r>
    </w:p>
    <w:p>
      <w:r>
        <w:fldChar w:fldCharType="begin"/>
      </w:r>
      <w:r>
        <w:instrText xml:space="preserve">HYPERLINK "https://www.cnblogs.com/gufengchen/p/11038029.html" </w:instrText>
      </w:r>
      <w:r>
        <w:fldChar w:fldCharType="separate"/>
      </w:r>
      <w:r>
        <w:rPr>
          <w:rStyle w:val="13"/>
        </w:rPr>
        <w:t>https://www.cnblogs.com/gufengchen/p/11038029.html</w:t>
      </w:r>
      <w:r>
        <w:fldChar w:fldCharType="end"/>
      </w:r>
    </w:p>
    <w:p>
      <w:r>
        <w:rPr>
          <w:rFonts w:hint="eastAsia"/>
        </w:rPr>
        <w:t xml:space="preserve">2 </w:t>
      </w:r>
    </w:p>
    <w:p/>
    <w:p>
      <w:pPr>
        <w:pStyle w:val="3"/>
      </w:pPr>
      <w:r>
        <w:rPr>
          <w:rFonts w:hint="eastAsia"/>
        </w:rPr>
        <w:t>31 Zygote进程</w:t>
      </w:r>
    </w:p>
    <w:p>
      <w:r>
        <w:t>A</w:t>
      </w:r>
      <w:r>
        <w:rPr>
          <w:rFonts w:hint="eastAsia"/>
        </w:rPr>
        <w:t>ndroid系统中的进程分为Daemon进程和Dalvik虚拟机运行的Android应用程序两大类。</w:t>
      </w:r>
    </w:p>
    <w:p/>
    <w:p>
      <w:pPr>
        <w:pStyle w:val="4"/>
      </w:pPr>
      <w:r>
        <w:rPr>
          <w:rFonts w:hint="eastAsia"/>
        </w:rPr>
        <w:t>1 linux中创建并运行一个新的进程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0" o:spid="_x0000_s1046" type="#_x0000_t75" style="height:202.9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47" type="#_x0000_t75" style="height:95.2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 Android中通过zygote创建和运行新的进程的方式</w: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3" o:spid="_x0000_s1048" type="#_x0000_t75" style="height:18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4" o:spid="_x0000_s1049" type="#_x0000_t75" style="height:264.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050" type="#_x0000_t75" style="height:58.4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6" o:spid="_x0000_s1051" type="#_x0000_t75" style="height:48.2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3 COW(copy on write)</w: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7" o:spid="_x0000_s1052" type="#_x0000_t75" style="height:144.5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pStyle w:val="3"/>
      </w:pPr>
      <w:r>
        <w:rPr>
          <w:rFonts w:hint="eastAsia"/>
        </w:rPr>
        <w:t>32 Linux内存空间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8" o:spid="_x0000_s1053" type="#_x0000_t75" style="height:98.1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9" o:spid="_x0000_s1054" type="#_x0000_t75" style="height:200.15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pStyle w:val="3"/>
      </w:pPr>
      <w:r>
        <w:rPr>
          <w:rFonts w:hint="eastAsia"/>
        </w:rPr>
        <w:t>33 Andorid中的Binder</w:t>
      </w:r>
    </w:p>
    <w:p>
      <w:pPr>
        <w:pStyle w:val="4"/>
      </w:pPr>
      <w:r>
        <w:rPr>
          <w:rFonts w:hint="eastAsia"/>
        </w:rPr>
        <w:t>1 android中的Binder通信和Linux进程间通信方式的优势</w:t>
      </w:r>
    </w:p>
    <w:p>
      <w:pPr>
        <w:ind w:firstLine="420" w:firstLineChars="200"/>
        <w:jc w:val="left"/>
      </w:pPr>
      <w:r>
        <w:rPr>
          <w:rFonts w:hint="eastAsia"/>
        </w:rPr>
        <w:t>Linux中提供了进程间通信的方式：管道、共享内存等方式</w:t>
      </w:r>
    </w:p>
    <w:p>
      <w:pPr>
        <w:ind w:firstLine="420" w:firstLineChars="200"/>
        <w:jc w:val="left"/>
      </w:pPr>
      <w:r>
        <w:rPr>
          <w:rFonts w:hint="eastAsia"/>
        </w:rPr>
        <w:t>Android中Binder通信不仅提供了进程间的数据通信功能，而且可以用来调用另一个进程的函数，即支持进程间的RPC操作。</w:t>
      </w:r>
    </w:p>
    <w:p>
      <w:pPr>
        <w:jc w:val="left"/>
      </w:pPr>
      <w:r>
        <w:rPr>
          <w:rFonts w:hint="eastAsia"/>
        </w:rPr>
        <w:t>各个进程在用户空间内是无法共享数据，为了实现进程间的通信，Binder使用运行在内核空间的抽象驱动程序BinderDriver来实现、间的通信和操作。</w:t>
      </w:r>
    </w:p>
    <w:p>
      <w:pPr>
        <w:ind w:firstLine="420"/>
        <w:jc w:val="left"/>
      </w:pPr>
      <w:r>
        <w:rPr>
          <w:rFonts w:hint="eastAsia"/>
        </w:rPr>
        <w:t>Adroid的Binder采用了Linux中的优秀的内存管理技术，在通过内核空间传递数据时能够保证数据的可靠性。其次由于用户空间无法通过内核空间来交换数据，所以IPC间的安全问题得以解决。</w:t>
      </w:r>
    </w:p>
    <w:p>
      <w:pPr>
        <w:pStyle w:val="4"/>
      </w:pPr>
      <w:r>
        <w:rPr>
          <w:rFonts w:hint="eastAsia"/>
        </w:rPr>
        <w:t>2 进程间通过Bidner通信/操作简介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0" o:spid="_x0000_s1055" type="#_x0000_t75" style="height:206.3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056" type="#_x0000_t75" style="height:116.8pt;width:41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2" o:spid="_x0000_s1057" type="#_x0000_t75" style="height:94.7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3 BinderIPC 数据结构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3" o:spid="_x0000_s1058" type="#_x0000_t75" style="height:217.1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4" o:spid="_x0000_s1059" type="#_x0000_t75" style="height:72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4 Binder RPC详细过程分析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6" o:spid="_x0000_s1060" type="#_x0000_t75" style="height:295.95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61" type="#_x0000_t75" style="height:214.8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4 Bidner协议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8" o:spid="_x0000_s1062" type="#_x0000_t75" style="height:222.8pt;width:41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关于Bidner通信协议，此处不做详细展开，待后续有需要时，再深入学习。</w:t>
      </w:r>
    </w:p>
    <w:p/>
    <w:p>
      <w:pPr>
        <w:pStyle w:val="4"/>
      </w:pPr>
      <w:r>
        <w:rPr>
          <w:rFonts w:hint="eastAsia"/>
        </w:rPr>
        <w:t>4 总结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9" o:spid="_x0000_s1063" type="#_x0000_t75" style="height:128.7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34 服务客户端使用服务时经历的三个阶段</w:t>
      </w:r>
    </w:p>
    <w:p>
      <w:r>
        <w:rPr>
          <w:rFonts w:hint="eastAsia"/>
        </w:rPr>
        <w:t>服务注册（Service Server 与Content Manager间的IPC）</w:t>
      </w:r>
    </w:p>
    <w:p>
      <w:r>
        <w:rPr>
          <w:rFonts w:hint="eastAsia"/>
        </w:rPr>
        <w:t>服务检索（服务客户端和ContentManager间的IPC）</w:t>
      </w:r>
    </w:p>
    <w:p>
      <w:r>
        <w:rPr>
          <w:rFonts w:hint="eastAsia"/>
        </w:rPr>
        <w:t>服务使用（服务客户端与ServiceServer间的IPC）</w:t>
      </w:r>
    </w:p>
    <w:p>
      <w:r>
        <w:rPr>
          <w:rFonts w:hint="eastAsia"/>
        </w:rPr>
        <w:t>详细的服务注册、检索、使用过程不再此处展开，具体请参考《android框架揭秘》一书中的第七章7.3.1 节</w:t>
      </w:r>
    </w:p>
    <w:p>
      <w:pPr>
        <w:pStyle w:val="3"/>
      </w:pPr>
      <w:r>
        <w:rPr>
          <w:rFonts w:hint="eastAsia"/>
        </w:rPr>
        <w:t>35 android中的contextManager服务</w:t>
      </w:r>
    </w:p>
    <w:p>
      <w:r>
        <w:rPr>
          <w:rFonts w:hint="eastAsia"/>
        </w:rPr>
        <w:t>在android系统中contextManager服务对应的进程为Servicemanager.他先于service server 和服务客户端运行，首先进入接收IPC数据的待机状态，处理来自Service server 和服务客户端的请求。</w:t>
      </w:r>
    </w:p>
    <w:p>
      <w:r>
        <w:rPr>
          <w:rFonts w:hint="eastAsia"/>
        </w:rPr>
        <w:t>Android中的contextManager与其他服务不同，他采用c语言编写，以便使其与BinderDriver紧密衔接。</w:t>
      </w:r>
    </w:p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48467167">
    <w:nsid w:val="388875DF"/>
    <w:multiLevelType w:val="multilevel"/>
    <w:tmpl w:val="388875DF"/>
    <w:lvl w:ilvl="0" w:tentative="1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484671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064E5F"/>
    <w:rsid w:val="000134DD"/>
    <w:rsid w:val="00023A58"/>
    <w:rsid w:val="00030E4C"/>
    <w:rsid w:val="000312CE"/>
    <w:rsid w:val="0004584E"/>
    <w:rsid w:val="00056DE5"/>
    <w:rsid w:val="00064E5F"/>
    <w:rsid w:val="00074BCD"/>
    <w:rsid w:val="00080A84"/>
    <w:rsid w:val="00082D51"/>
    <w:rsid w:val="000A793F"/>
    <w:rsid w:val="000B27E4"/>
    <w:rsid w:val="000B792D"/>
    <w:rsid w:val="000C39F3"/>
    <w:rsid w:val="000D6161"/>
    <w:rsid w:val="000E3573"/>
    <w:rsid w:val="000F0CAD"/>
    <w:rsid w:val="00101B8C"/>
    <w:rsid w:val="001136A3"/>
    <w:rsid w:val="00123CFB"/>
    <w:rsid w:val="0013739A"/>
    <w:rsid w:val="001410DF"/>
    <w:rsid w:val="00146113"/>
    <w:rsid w:val="001469A1"/>
    <w:rsid w:val="0015419C"/>
    <w:rsid w:val="00161484"/>
    <w:rsid w:val="00164B5C"/>
    <w:rsid w:val="00175526"/>
    <w:rsid w:val="00183D44"/>
    <w:rsid w:val="001949C5"/>
    <w:rsid w:val="001A0475"/>
    <w:rsid w:val="001A16CF"/>
    <w:rsid w:val="001A5F2C"/>
    <w:rsid w:val="001B651F"/>
    <w:rsid w:val="001C4876"/>
    <w:rsid w:val="001D54A4"/>
    <w:rsid w:val="001E3456"/>
    <w:rsid w:val="001E413F"/>
    <w:rsid w:val="001F7D5A"/>
    <w:rsid w:val="00213237"/>
    <w:rsid w:val="00234109"/>
    <w:rsid w:val="00234968"/>
    <w:rsid w:val="002418F0"/>
    <w:rsid w:val="00241AB1"/>
    <w:rsid w:val="00280E22"/>
    <w:rsid w:val="002921AF"/>
    <w:rsid w:val="00292C66"/>
    <w:rsid w:val="002A4431"/>
    <w:rsid w:val="002A7C01"/>
    <w:rsid w:val="002B79F9"/>
    <w:rsid w:val="002D45F8"/>
    <w:rsid w:val="002D5C51"/>
    <w:rsid w:val="002D6F81"/>
    <w:rsid w:val="00313C81"/>
    <w:rsid w:val="00317D55"/>
    <w:rsid w:val="003307E9"/>
    <w:rsid w:val="00344B01"/>
    <w:rsid w:val="003610E2"/>
    <w:rsid w:val="003706F2"/>
    <w:rsid w:val="003710B5"/>
    <w:rsid w:val="0038603C"/>
    <w:rsid w:val="00386DB6"/>
    <w:rsid w:val="00392E81"/>
    <w:rsid w:val="003A4D8E"/>
    <w:rsid w:val="003C1F87"/>
    <w:rsid w:val="003D4283"/>
    <w:rsid w:val="003D4D55"/>
    <w:rsid w:val="003D74BB"/>
    <w:rsid w:val="003E7665"/>
    <w:rsid w:val="003F01D4"/>
    <w:rsid w:val="00404333"/>
    <w:rsid w:val="00442421"/>
    <w:rsid w:val="00447CF1"/>
    <w:rsid w:val="004503E3"/>
    <w:rsid w:val="00461146"/>
    <w:rsid w:val="0046520F"/>
    <w:rsid w:val="00470DE6"/>
    <w:rsid w:val="004731C9"/>
    <w:rsid w:val="00481863"/>
    <w:rsid w:val="00485B3E"/>
    <w:rsid w:val="00490263"/>
    <w:rsid w:val="0049290D"/>
    <w:rsid w:val="0049798C"/>
    <w:rsid w:val="004C7ED5"/>
    <w:rsid w:val="004D10FD"/>
    <w:rsid w:val="004D403E"/>
    <w:rsid w:val="004E22EF"/>
    <w:rsid w:val="004E2B8B"/>
    <w:rsid w:val="004F55C4"/>
    <w:rsid w:val="00500525"/>
    <w:rsid w:val="00514F2F"/>
    <w:rsid w:val="00547B19"/>
    <w:rsid w:val="005577AD"/>
    <w:rsid w:val="005633BE"/>
    <w:rsid w:val="0058500A"/>
    <w:rsid w:val="0059215A"/>
    <w:rsid w:val="00592687"/>
    <w:rsid w:val="005A709A"/>
    <w:rsid w:val="005A77FC"/>
    <w:rsid w:val="005B0F46"/>
    <w:rsid w:val="005C01C9"/>
    <w:rsid w:val="005C4CF7"/>
    <w:rsid w:val="005C6817"/>
    <w:rsid w:val="005C6DEA"/>
    <w:rsid w:val="005D04C7"/>
    <w:rsid w:val="005E5714"/>
    <w:rsid w:val="005E6E40"/>
    <w:rsid w:val="005E70AE"/>
    <w:rsid w:val="005F0048"/>
    <w:rsid w:val="00607EFD"/>
    <w:rsid w:val="00607F84"/>
    <w:rsid w:val="0062032F"/>
    <w:rsid w:val="006248FF"/>
    <w:rsid w:val="00634C1E"/>
    <w:rsid w:val="00644944"/>
    <w:rsid w:val="0065674C"/>
    <w:rsid w:val="0066090B"/>
    <w:rsid w:val="00672DF4"/>
    <w:rsid w:val="0068580D"/>
    <w:rsid w:val="00692578"/>
    <w:rsid w:val="006A5665"/>
    <w:rsid w:val="006C24FB"/>
    <w:rsid w:val="007114B8"/>
    <w:rsid w:val="00714782"/>
    <w:rsid w:val="00737D83"/>
    <w:rsid w:val="00740911"/>
    <w:rsid w:val="00745AE0"/>
    <w:rsid w:val="007655E1"/>
    <w:rsid w:val="00770150"/>
    <w:rsid w:val="00776D72"/>
    <w:rsid w:val="00781F29"/>
    <w:rsid w:val="00790C55"/>
    <w:rsid w:val="007B4385"/>
    <w:rsid w:val="007C0068"/>
    <w:rsid w:val="007D1EBC"/>
    <w:rsid w:val="007E3DF9"/>
    <w:rsid w:val="00827188"/>
    <w:rsid w:val="00836A74"/>
    <w:rsid w:val="008716AA"/>
    <w:rsid w:val="00883BCA"/>
    <w:rsid w:val="00891673"/>
    <w:rsid w:val="008925EB"/>
    <w:rsid w:val="008B496A"/>
    <w:rsid w:val="008C436F"/>
    <w:rsid w:val="008D4858"/>
    <w:rsid w:val="008D69E3"/>
    <w:rsid w:val="008E6D11"/>
    <w:rsid w:val="008E703C"/>
    <w:rsid w:val="008F10BC"/>
    <w:rsid w:val="008F24C1"/>
    <w:rsid w:val="009116B4"/>
    <w:rsid w:val="00923D7B"/>
    <w:rsid w:val="009313FF"/>
    <w:rsid w:val="00933C89"/>
    <w:rsid w:val="00934FCB"/>
    <w:rsid w:val="00960906"/>
    <w:rsid w:val="00981949"/>
    <w:rsid w:val="00994F11"/>
    <w:rsid w:val="009A51CA"/>
    <w:rsid w:val="009A708E"/>
    <w:rsid w:val="009B1189"/>
    <w:rsid w:val="009D1707"/>
    <w:rsid w:val="009D4BF7"/>
    <w:rsid w:val="009E2C56"/>
    <w:rsid w:val="009E490B"/>
    <w:rsid w:val="00A143E5"/>
    <w:rsid w:val="00A24AA7"/>
    <w:rsid w:val="00A25ECF"/>
    <w:rsid w:val="00A30726"/>
    <w:rsid w:val="00A31F8D"/>
    <w:rsid w:val="00A34EE1"/>
    <w:rsid w:val="00A452FF"/>
    <w:rsid w:val="00A6191F"/>
    <w:rsid w:val="00A61BF6"/>
    <w:rsid w:val="00A64B7D"/>
    <w:rsid w:val="00A759E5"/>
    <w:rsid w:val="00A77AEE"/>
    <w:rsid w:val="00AB72FC"/>
    <w:rsid w:val="00AC07C8"/>
    <w:rsid w:val="00AC27AB"/>
    <w:rsid w:val="00AE0A25"/>
    <w:rsid w:val="00AF1F13"/>
    <w:rsid w:val="00AF6323"/>
    <w:rsid w:val="00B007A4"/>
    <w:rsid w:val="00B059FE"/>
    <w:rsid w:val="00B14925"/>
    <w:rsid w:val="00B237D2"/>
    <w:rsid w:val="00B24903"/>
    <w:rsid w:val="00B27A6D"/>
    <w:rsid w:val="00B52C39"/>
    <w:rsid w:val="00B533B3"/>
    <w:rsid w:val="00B54C11"/>
    <w:rsid w:val="00B62669"/>
    <w:rsid w:val="00B90867"/>
    <w:rsid w:val="00BA128B"/>
    <w:rsid w:val="00BA4403"/>
    <w:rsid w:val="00BC3FFC"/>
    <w:rsid w:val="00BC4C6D"/>
    <w:rsid w:val="00BD46E3"/>
    <w:rsid w:val="00BD7866"/>
    <w:rsid w:val="00C059A0"/>
    <w:rsid w:val="00C06DC9"/>
    <w:rsid w:val="00C326E1"/>
    <w:rsid w:val="00C33204"/>
    <w:rsid w:val="00C4205B"/>
    <w:rsid w:val="00C72303"/>
    <w:rsid w:val="00C82BA2"/>
    <w:rsid w:val="00C96669"/>
    <w:rsid w:val="00C96746"/>
    <w:rsid w:val="00CA4C73"/>
    <w:rsid w:val="00CA7DF1"/>
    <w:rsid w:val="00CC3D3B"/>
    <w:rsid w:val="00CC6FA4"/>
    <w:rsid w:val="00CE1842"/>
    <w:rsid w:val="00CE2196"/>
    <w:rsid w:val="00CF1AA9"/>
    <w:rsid w:val="00CF4504"/>
    <w:rsid w:val="00D0735D"/>
    <w:rsid w:val="00D27F5D"/>
    <w:rsid w:val="00D31B50"/>
    <w:rsid w:val="00D66885"/>
    <w:rsid w:val="00D811D0"/>
    <w:rsid w:val="00D81A49"/>
    <w:rsid w:val="00D94E4C"/>
    <w:rsid w:val="00D95301"/>
    <w:rsid w:val="00DC37E5"/>
    <w:rsid w:val="00DC718C"/>
    <w:rsid w:val="00DE57F2"/>
    <w:rsid w:val="00DF19F3"/>
    <w:rsid w:val="00E051B2"/>
    <w:rsid w:val="00E2759E"/>
    <w:rsid w:val="00E33AE1"/>
    <w:rsid w:val="00E77F76"/>
    <w:rsid w:val="00E956B1"/>
    <w:rsid w:val="00EA22F2"/>
    <w:rsid w:val="00EA432B"/>
    <w:rsid w:val="00EB68AD"/>
    <w:rsid w:val="00EC0589"/>
    <w:rsid w:val="00ED5A5D"/>
    <w:rsid w:val="00EF14A5"/>
    <w:rsid w:val="00F01DE2"/>
    <w:rsid w:val="00F1579C"/>
    <w:rsid w:val="00F336EF"/>
    <w:rsid w:val="00F341C4"/>
    <w:rsid w:val="00F434AC"/>
    <w:rsid w:val="00F47744"/>
    <w:rsid w:val="00F5034C"/>
    <w:rsid w:val="00F84321"/>
    <w:rsid w:val="00F844D3"/>
    <w:rsid w:val="00FB2D3D"/>
    <w:rsid w:val="00FB2F95"/>
    <w:rsid w:val="00FB41A1"/>
    <w:rsid w:val="00FC02B8"/>
    <w:rsid w:val="00FC6CAD"/>
    <w:rsid w:val="00FD58B6"/>
    <w:rsid w:val="00FD6E23"/>
    <w:rsid w:val="016347D7"/>
    <w:rsid w:val="021567F9"/>
    <w:rsid w:val="04F3592C"/>
    <w:rsid w:val="06FD4A88"/>
    <w:rsid w:val="078139DC"/>
    <w:rsid w:val="07CB2B57"/>
    <w:rsid w:val="080A5EBF"/>
    <w:rsid w:val="0A6E312A"/>
    <w:rsid w:val="0A70662D"/>
    <w:rsid w:val="0AB86A22"/>
    <w:rsid w:val="0CFA5CD7"/>
    <w:rsid w:val="0DC36A25"/>
    <w:rsid w:val="0E452476"/>
    <w:rsid w:val="0E8A2F6A"/>
    <w:rsid w:val="10C72515"/>
    <w:rsid w:val="110A1D05"/>
    <w:rsid w:val="126F15CC"/>
    <w:rsid w:val="13F910D3"/>
    <w:rsid w:val="15170225"/>
    <w:rsid w:val="161212D7"/>
    <w:rsid w:val="17692FF8"/>
    <w:rsid w:val="18554738"/>
    <w:rsid w:val="19892FF3"/>
    <w:rsid w:val="1A9447AA"/>
    <w:rsid w:val="1AEB2C3A"/>
    <w:rsid w:val="1B363FB3"/>
    <w:rsid w:val="1B6D668B"/>
    <w:rsid w:val="1D2B3169"/>
    <w:rsid w:val="1D682FCE"/>
    <w:rsid w:val="1FD06C40"/>
    <w:rsid w:val="201C12BD"/>
    <w:rsid w:val="23CE5E4B"/>
    <w:rsid w:val="255B46D8"/>
    <w:rsid w:val="262772A4"/>
    <w:rsid w:val="26600703"/>
    <w:rsid w:val="29C809B5"/>
    <w:rsid w:val="2A6E59AA"/>
    <w:rsid w:val="2AD20F52"/>
    <w:rsid w:val="2B085BA8"/>
    <w:rsid w:val="2D175908"/>
    <w:rsid w:val="349C69DF"/>
    <w:rsid w:val="367252E0"/>
    <w:rsid w:val="37B05FEC"/>
    <w:rsid w:val="396778BC"/>
    <w:rsid w:val="39910700"/>
    <w:rsid w:val="3A017ABA"/>
    <w:rsid w:val="3A6F486B"/>
    <w:rsid w:val="3C631823"/>
    <w:rsid w:val="3C94676F"/>
    <w:rsid w:val="3D581D30"/>
    <w:rsid w:val="3DB21145"/>
    <w:rsid w:val="3DE6611C"/>
    <w:rsid w:val="3E9207B3"/>
    <w:rsid w:val="41780576"/>
    <w:rsid w:val="4263727A"/>
    <w:rsid w:val="44E66F99"/>
    <w:rsid w:val="48BF75E9"/>
    <w:rsid w:val="4A8C305D"/>
    <w:rsid w:val="4ABA06A9"/>
    <w:rsid w:val="4B2F2866"/>
    <w:rsid w:val="4C766400"/>
    <w:rsid w:val="4CDB3BA6"/>
    <w:rsid w:val="4E4C4D02"/>
    <w:rsid w:val="51BB11A6"/>
    <w:rsid w:val="53275E79"/>
    <w:rsid w:val="53722A75"/>
    <w:rsid w:val="56825BFB"/>
    <w:rsid w:val="5A81068A"/>
    <w:rsid w:val="5D3046F0"/>
    <w:rsid w:val="5F995DE3"/>
    <w:rsid w:val="607B1C59"/>
    <w:rsid w:val="61351088"/>
    <w:rsid w:val="61BC0067"/>
    <w:rsid w:val="61E5122B"/>
    <w:rsid w:val="63B401A2"/>
    <w:rsid w:val="65D5369F"/>
    <w:rsid w:val="67FC4329"/>
    <w:rsid w:val="68E258A1"/>
    <w:rsid w:val="6BA40927"/>
    <w:rsid w:val="6C9D43C3"/>
    <w:rsid w:val="6D0C2478"/>
    <w:rsid w:val="6DAD677E"/>
    <w:rsid w:val="6DF1016C"/>
    <w:rsid w:val="6F5248B0"/>
    <w:rsid w:val="7030429F"/>
    <w:rsid w:val="7293150A"/>
    <w:rsid w:val="731D2368"/>
    <w:rsid w:val="750B5416"/>
    <w:rsid w:val="76C46966"/>
    <w:rsid w:val="770706D4"/>
    <w:rsid w:val="771F5D7B"/>
    <w:rsid w:val="77F160D3"/>
    <w:rsid w:val="796B11C3"/>
    <w:rsid w:val="7B854D36"/>
    <w:rsid w:val="7BA577E9"/>
    <w:rsid w:val="7BE86FD9"/>
    <w:rsid w:val="7D921593"/>
    <w:rsid w:val="7F5A6980"/>
  </w:rsids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semiHidden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unhideWhenUsed/>
    <w:uiPriority w:val="99"/>
    <w:tblPr>
      <w:tblStyle w:val="14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6">
    <w:name w:val="Document Map"/>
    <w:basedOn w:val="1"/>
    <w:link w:val="21"/>
    <w:unhideWhenUsed/>
    <w:uiPriority w:val="99"/>
    <w:rPr>
      <w:rFonts w:ascii="宋体"/>
      <w:sz w:val="18"/>
      <w:szCs w:val="18"/>
    </w:rPr>
  </w:style>
  <w:style w:type="paragraph" w:styleId="7">
    <w:name w:val="Balloon Text"/>
    <w:basedOn w:val="1"/>
    <w:link w:val="20"/>
    <w:unhideWhenUsed/>
    <w:uiPriority w:val="99"/>
    <w:rPr>
      <w:sz w:val="18"/>
      <w:szCs w:val="18"/>
    </w:rPr>
  </w:style>
  <w:style w:type="paragraph" w:styleId="8">
    <w:name w:val="footer"/>
    <w:basedOn w:val="1"/>
    <w:link w:val="2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11">
    <w:name w:val="Title"/>
    <w:basedOn w:val="1"/>
    <w:next w:val="1"/>
    <w:link w:val="17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13">
    <w:name w:val="Hyperlink"/>
    <w:basedOn w:val="12"/>
    <w:unhideWhenUsed/>
    <w:uiPriority w:val="99"/>
    <w:rPr>
      <w:color w:val="0000FF"/>
      <w:u w:val="single"/>
    </w:rPr>
  </w:style>
  <w:style w:type="table" w:styleId="15">
    <w:name w:val="Table Grid"/>
    <w:basedOn w:val="14"/>
    <w:uiPriority w:val="59"/>
    <w:pPr/>
    <w:tblPr>
      <w:tblStyle w:val="14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标题 Char"/>
    <w:basedOn w:val="12"/>
    <w:link w:val="11"/>
    <w:uiPriority w:val="10"/>
    <w:rPr>
      <w:rFonts w:ascii="Cambria" w:hAnsi="Cambria" w:eastAsia="宋体"/>
      <w:b/>
      <w:bCs/>
      <w:sz w:val="32"/>
      <w:szCs w:val="32"/>
    </w:rPr>
  </w:style>
  <w:style w:type="character" w:customStyle="1" w:styleId="18">
    <w:name w:val="标题 2 Char"/>
    <w:basedOn w:val="12"/>
    <w:link w:val="3"/>
    <w:uiPriority w:val="9"/>
    <w:rPr>
      <w:rFonts w:ascii="Cambria" w:hAnsi="Cambria" w:eastAsia="宋体"/>
      <w:b/>
      <w:bCs/>
      <w:sz w:val="32"/>
      <w:szCs w:val="32"/>
    </w:rPr>
  </w:style>
  <w:style w:type="character" w:customStyle="1" w:styleId="19">
    <w:name w:val="标题 1 Char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20">
    <w:name w:val="批注框文本 Char"/>
    <w:basedOn w:val="12"/>
    <w:link w:val="7"/>
    <w:semiHidden/>
    <w:uiPriority w:val="99"/>
    <w:rPr>
      <w:sz w:val="18"/>
      <w:szCs w:val="18"/>
    </w:rPr>
  </w:style>
  <w:style w:type="character" w:customStyle="1" w:styleId="21">
    <w:name w:val="文档结构图 Char"/>
    <w:basedOn w:val="12"/>
    <w:link w:val="6"/>
    <w:semiHidden/>
    <w:uiPriority w:val="99"/>
    <w:rPr>
      <w:rFonts w:ascii="宋体" w:eastAsia="宋体"/>
      <w:sz w:val="18"/>
      <w:szCs w:val="18"/>
    </w:rPr>
  </w:style>
  <w:style w:type="character" w:customStyle="1" w:styleId="22">
    <w:name w:val="页眉 Char"/>
    <w:basedOn w:val="12"/>
    <w:link w:val="9"/>
    <w:uiPriority w:val="99"/>
    <w:rPr>
      <w:sz w:val="18"/>
      <w:szCs w:val="18"/>
    </w:rPr>
  </w:style>
  <w:style w:type="character" w:customStyle="1" w:styleId="23">
    <w:name w:val="页脚 Char"/>
    <w:basedOn w:val="12"/>
    <w:link w:val="8"/>
    <w:uiPriority w:val="99"/>
    <w:rPr>
      <w:sz w:val="18"/>
      <w:szCs w:val="18"/>
    </w:rPr>
  </w:style>
  <w:style w:type="character" w:customStyle="1" w:styleId="24">
    <w:name w:val="标题 3 Char"/>
    <w:basedOn w:val="12"/>
    <w:link w:val="4"/>
    <w:uiPriority w:val="9"/>
    <w:rPr>
      <w:b/>
      <w:bCs/>
      <w:sz w:val="32"/>
      <w:szCs w:val="32"/>
    </w:rPr>
  </w:style>
  <w:style w:type="character" w:customStyle="1" w:styleId="25">
    <w:name w:val="标题 4 Char"/>
    <w:basedOn w:val="12"/>
    <w:link w:val="5"/>
    <w:uiPriority w:val="9"/>
    <w:rPr>
      <w:rFonts w:ascii="Cambria" w:hAnsi="Cambria" w:eastAsia="宋体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24</Pages>
  <Words>1088</Words>
  <Characters>6203</Characters>
  <Lines>51</Lines>
  <Paragraphs>14</Paragraphs>
  <TotalTime>0</TotalTime>
  <ScaleCrop>false</ScaleCrop>
  <LinksUpToDate>false</LinksUpToDate>
  <CharactersWithSpaces>0</CharactersWithSpaces>
  <Application>WPS Office_9.1.0.5218_F1E327BC-269C-435d-A152-05C5408002CA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2020-03-03T03:52:00Z</dcterms:created>
  <dc:creator>Lvlianwei</dc:creator>
  <cp:lastModifiedBy>Lvlianwei</cp:lastModifiedBy>
  <dcterms:modified xsi:type="dcterms:W3CDTF">2020-03-31T08:56:14Z</dcterms:modified>
  <dc:title>Android 笔记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